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 TRAJETÓRIA CULTURAL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INFORMAÇÕES SOBRE A TRAJETÓRIA CULTURAL</w:t>
      </w:r>
    </w:p>
    <w:p w:rsidR="00000000" w:rsidDel="00000000" w:rsidP="00000000" w:rsidRDefault="00000000" w:rsidRPr="00000000" w14:paraId="00000006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1.1 Quais são as suas principais ações e atividades culturais realizadas?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Aqui, conte, o mais detalhadamente possível, sobre as ações culturais que você realiza, informando em que área ou segmento cultural atua, em que local realiza suas atividades, entre outras informações.</w:t>
      </w:r>
    </w:p>
    <w:p w:rsidR="00000000" w:rsidDel="00000000" w:rsidP="00000000" w:rsidRDefault="00000000" w:rsidRPr="00000000" w14:paraId="00000008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1.2 Como começou a sua trajetória cultural?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Descreva como e quando começou a sua trajetória na cultura, informando onde seus projetos foram iniciados, indicando há quanto tempo você os desenvolve.</w:t>
      </w:r>
    </w:p>
    <w:p w:rsidR="00000000" w:rsidDel="00000000" w:rsidP="00000000" w:rsidRDefault="00000000" w:rsidRPr="00000000" w14:paraId="0000000B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1.3 Como as ações que você desenvolve transformam a realidade do seu entorno/sua comunidade?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:rsidR="00000000" w:rsidDel="00000000" w:rsidP="00000000" w:rsidRDefault="00000000" w:rsidRPr="00000000" w14:paraId="0000000E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1.4 Na sua trajetória cultural, você desenvolveu ações e projetos com outras esferas de conhecimento, tais como educação, saúde, etc?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Descreva se as suas ações e atividades possuem relação com outras áreas além da cultura, tais como área de educação, saúde, esporte, assistência social, entre outras.</w:t>
      </w:r>
    </w:p>
    <w:p w:rsidR="00000000" w:rsidDel="00000000" w:rsidP="00000000" w:rsidRDefault="00000000" w:rsidRPr="00000000" w14:paraId="00000011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1.5 Você desenvolveu ações voltadas a grupos em situação de vulnerabilidade econômica e/ou social, tais como pessoas negras, indígenas, crianças, jovens, idosos, pessoas em situação de rua, entre outros? Se sim,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 DADOS BANCÁRIOS PARA RECEBIMENTO DO PRÊMIO:</w:t>
      </w:r>
    </w:p>
    <w:p w:rsidR="00000000" w:rsidDel="00000000" w:rsidP="00000000" w:rsidRDefault="00000000" w:rsidRPr="00000000" w14:paraId="00000015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(Inserir dados bancários do agente cultural que está concorrendo ao prêmio - conta que receberá os recursos da premiação)</w:t>
      </w:r>
    </w:p>
    <w:p w:rsidR="00000000" w:rsidDel="00000000" w:rsidP="00000000" w:rsidRDefault="00000000" w:rsidRPr="00000000" w14:paraId="00000016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Agência:</w:t>
      </w:r>
    </w:p>
    <w:p w:rsidR="00000000" w:rsidDel="00000000" w:rsidP="00000000" w:rsidRDefault="00000000" w:rsidRPr="00000000" w14:paraId="00000018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Conta:</w:t>
      </w:r>
    </w:p>
    <w:p w:rsidR="00000000" w:rsidDel="00000000" w:rsidP="00000000" w:rsidRDefault="00000000" w:rsidRPr="00000000" w14:paraId="00000019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Banco:</w:t>
      </w:r>
    </w:p>
    <w:p w:rsidR="00000000" w:rsidDel="00000000" w:rsidP="00000000" w:rsidRDefault="00000000" w:rsidRPr="00000000" w14:paraId="0000001A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3.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DOCUMENTAÇÃO OBRIGATÓRIA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Junte documentos que comprovem a sua atuação cultural, tais como cartazes, folders, reportagens de revistas, certificados, premiações, entre outros documentos.</w:t>
      </w:r>
    </w:p>
    <w:p w:rsidR="00000000" w:rsidDel="00000000" w:rsidP="00000000" w:rsidRDefault="00000000" w:rsidRPr="00000000" w14:paraId="0000001D">
      <w:pPr>
        <w:spacing w:after="120" w:before="120" w:line="240" w:lineRule="auto"/>
        <w:ind w:right="120"/>
        <w:jc w:val="both"/>
        <w:rPr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3084137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TopAndBottom distB="0" distT="0"/>
          <wp:docPr descr="Uma imagem contendo Interface gráfica do usuário&#10;&#10;O conteúdo gerado por IA pode estar incorreto." id="2" name="image2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-621029</wp:posOffset>
              </wp:positionH>
              <wp:positionV relativeFrom="paragraph">
                <wp:posOffset>-153092</wp:posOffset>
              </wp:positionV>
              <wp:extent cx="3704590" cy="67564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493700" y="3442175"/>
                        <a:ext cx="3704590" cy="675640"/>
                        <a:chOff x="3493700" y="3442175"/>
                        <a:chExt cx="3704600" cy="675650"/>
                      </a:xfrm>
                    </wpg:grpSpPr>
                    <wpg:grpSp>
                      <wpg:cNvGrpSpPr/>
                      <wpg:grpSpPr>
                        <a:xfrm>
                          <a:off x="3493705" y="3442180"/>
                          <a:ext cx="3704590" cy="675640"/>
                          <a:chOff x="0" y="0"/>
                          <a:chExt cx="3704801" cy="6756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704800" cy="67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90379" l="42921" r="28597" t="2320"/>
                          <a:stretch/>
                        </pic:blipFill>
                        <pic:spPr>
                          <a:xfrm>
                            <a:off x="1618826" y="0"/>
                            <a:ext cx="208597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0" y="81280"/>
                            <a:ext cx="170497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  <w:t xml:space="preserve">Secretaria Mun. de Educação, Cultura e Esporte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-621029</wp:posOffset>
              </wp:positionH>
              <wp:positionV relativeFrom="paragraph">
                <wp:posOffset>-153092</wp:posOffset>
              </wp:positionV>
              <wp:extent cx="3704590" cy="67564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04590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3" name="image1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v8JjLAHMHA27pwreC5r6OnkMyw==">CgMxLjA4AHIhMUY4SFBTQ2htSFZYUjJvbE1DMXhMbGlvb3VmdV9tZzVh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